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0315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Toplinska izolacija (1. dio) - </w:t>
      </w:r>
      <w:r w:rsidRPr="00B37209">
        <w:rPr>
          <w:rFonts w:ascii="Times New Roman" w:eastAsia="Times New Roman" w:hAnsi="Times New Roman" w:cs="Times New Roman"/>
          <w:b/>
        </w:rPr>
        <w:t>Kako životinje sa stalnom tjelesnom temperaturom preživljavaju hladnoću?</w:t>
      </w:r>
    </w:p>
    <w:p w14:paraId="6BF7024F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</w:rPr>
      </w:pPr>
    </w:p>
    <w:p w14:paraId="7E208E0D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B37209">
        <w:rPr>
          <w:rFonts w:ascii="Times New Roman" w:eastAsia="Times New Roman" w:hAnsi="Times New Roman" w:cs="Times New Roman"/>
        </w:rPr>
        <w:t>Pročitaj tekst udžbenika (str. 6</w:t>
      </w:r>
      <w:r>
        <w:rPr>
          <w:rFonts w:ascii="Times New Roman" w:eastAsia="Times New Roman" w:hAnsi="Times New Roman" w:cs="Times New Roman"/>
        </w:rPr>
        <w:t>3</w:t>
      </w:r>
      <w:r w:rsidRPr="00B37209">
        <w:rPr>
          <w:rFonts w:ascii="Times New Roman" w:eastAsia="Times New Roman" w:hAnsi="Times New Roman" w:cs="Times New Roman"/>
        </w:rPr>
        <w:t xml:space="preserve"> - 65) i u grupi raspravite o odgovorima na sljedeća pitanja.</w:t>
      </w:r>
    </w:p>
    <w:p w14:paraId="040699D4" w14:textId="77777777" w:rsidR="00F1322B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</w:p>
    <w:p w14:paraId="41F68494" w14:textId="4F40CD08" w:rsidR="00F1322B" w:rsidRPr="00B37209" w:rsidRDefault="00F1322B" w:rsidP="00F1322B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Kako su povezane hrana i nastajanja topline u tijelu?</w:t>
      </w:r>
    </w:p>
    <w:p w14:paraId="29490559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</w:p>
    <w:p w14:paraId="715EEA2A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</w:p>
    <w:p w14:paraId="614A4E5C" w14:textId="77777777" w:rsidR="00F1322B" w:rsidRPr="00B37209" w:rsidRDefault="00F1322B" w:rsidP="00F1322B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Ako je životinja izgladnjela i nema potkožnog sloja masti, može li u prirodi preživjeti hladnu zimu? Objasni svoj odgovor.</w:t>
      </w:r>
    </w:p>
    <w:p w14:paraId="7AACF80F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58B55314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3F411B61" w14:textId="77777777" w:rsidR="00F1322B" w:rsidRPr="00B37209" w:rsidRDefault="00F1322B" w:rsidP="00F1322B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Zimske hladnoće i nestašici hrane uspješno preživljavaju životinje koje imaju deblji sloj masti ispod kože. Kako je nastao taj masni sloj?</w:t>
      </w:r>
    </w:p>
    <w:p w14:paraId="3FC42E68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B37209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64352146" w14:textId="77777777" w:rsidR="00F1322B" w:rsidRPr="00B37209" w:rsidRDefault="00F1322B" w:rsidP="00F1322B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Zašto se za vrijeme zimskog mirovanja masni sloj smanji ili nestane?</w:t>
      </w:r>
    </w:p>
    <w:p w14:paraId="654A5DEF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71027C0D" w14:textId="77777777" w:rsidR="00F1322B" w:rsidRPr="00B37209" w:rsidRDefault="00F1322B" w:rsidP="00F1322B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Osim što je mast rezervna hrana, kao krzno i perje, mast ima ulogu i</w:t>
      </w:r>
      <w:r>
        <w:rPr>
          <w:sz w:val="22"/>
          <w:szCs w:val="22"/>
        </w:rPr>
        <w:t xml:space="preserve"> </w:t>
      </w:r>
    </w:p>
    <w:p w14:paraId="075E03F3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</w:t>
      </w:r>
      <w:r>
        <w:rPr>
          <w:sz w:val="22"/>
          <w:szCs w:val="22"/>
        </w:rPr>
        <w:t>___</w:t>
      </w:r>
      <w:r w:rsidRPr="00B37209">
        <w:rPr>
          <w:sz w:val="22"/>
          <w:szCs w:val="22"/>
        </w:rPr>
        <w:t>_  _____</w:t>
      </w:r>
      <w:r>
        <w:rPr>
          <w:sz w:val="22"/>
          <w:szCs w:val="22"/>
        </w:rPr>
        <w:t>_</w:t>
      </w:r>
      <w:r w:rsidRPr="00B37209">
        <w:rPr>
          <w:sz w:val="22"/>
          <w:szCs w:val="22"/>
        </w:rPr>
        <w:t xml:space="preserve">_______________ . </w:t>
      </w:r>
    </w:p>
    <w:p w14:paraId="3CCA3341" w14:textId="77777777" w:rsidR="00F1322B" w:rsidRPr="00B37209" w:rsidRDefault="00F1322B" w:rsidP="00F1322B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Toplinsku izolaciju predstavlja krzno i perje zato što se između dlaka i pera zadržava ____________</w:t>
      </w:r>
      <w:r>
        <w:rPr>
          <w:sz w:val="22"/>
          <w:szCs w:val="22"/>
        </w:rPr>
        <w:t>___</w:t>
      </w:r>
      <w:r w:rsidRPr="00B37209">
        <w:rPr>
          <w:sz w:val="22"/>
          <w:szCs w:val="22"/>
        </w:rPr>
        <w:t>______ .</w:t>
      </w:r>
    </w:p>
    <w:p w14:paraId="341D245F" w14:textId="77777777" w:rsidR="00F1322B" w:rsidRPr="00B37209" w:rsidRDefault="00F1322B" w:rsidP="00F1322B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Kad se životinja kreće ona troši energiju za rad mišića. Kakve se tom prilikom pretvorbe energije događaju?</w:t>
      </w:r>
    </w:p>
    <w:p w14:paraId="5D092F98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B37209">
        <w:rPr>
          <w:rFonts w:ascii="Times New Roman" w:eastAsia="Times New Roman" w:hAnsi="Times New Roman" w:cs="Times New Roman"/>
        </w:rPr>
        <w:t>___________________ energija pretvara se u __________________ i ___________________ .</w:t>
      </w:r>
    </w:p>
    <w:p w14:paraId="4473C750" w14:textId="77777777" w:rsidR="00F1322B" w:rsidRPr="00B37209" w:rsidRDefault="00F1322B" w:rsidP="00F1322B">
      <w:pPr>
        <w:pStyle w:val="Odlomakpopis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 xml:space="preserve">Troši li tijelo energiju i tijekom spavanja? Objasni! </w:t>
      </w:r>
    </w:p>
    <w:p w14:paraId="28B233E3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577D4D8D" w14:textId="77777777" w:rsidR="00F1322B" w:rsidRPr="00B37209" w:rsidRDefault="00F1322B" w:rsidP="00F1322B">
      <w:pPr>
        <w:pStyle w:val="Odlomakpopis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 xml:space="preserve">Kako neke životinje tijekom zime štede energiju? </w:t>
      </w:r>
      <w:r>
        <w:rPr>
          <w:sz w:val="22"/>
          <w:szCs w:val="22"/>
        </w:rPr>
        <w:t>Navedi dva primjera.</w:t>
      </w:r>
    </w:p>
    <w:p w14:paraId="7D14FC00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29148DC7" w14:textId="77777777" w:rsidR="00F1322B" w:rsidRPr="00B37209" w:rsidRDefault="00F1322B" w:rsidP="00F1322B">
      <w:pPr>
        <w:pStyle w:val="Odlomakpopis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 xml:space="preserve">Zašto manje životinje gube na hladnoći više energije nego velike? </w:t>
      </w:r>
    </w:p>
    <w:p w14:paraId="148FD5D9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6D0BB567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753B2CDF" w14:textId="77777777" w:rsidR="00F1322B" w:rsidRPr="00B37209" w:rsidRDefault="00F1322B" w:rsidP="00F1322B">
      <w:pPr>
        <w:pStyle w:val="Odlomakpopis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 xml:space="preserve">Životinje koje ne spavaju zimski san, nego su i zimi aktivne, trebaju imati na raspolaganju </w:t>
      </w:r>
      <w:r>
        <w:rPr>
          <w:sz w:val="22"/>
          <w:szCs w:val="22"/>
        </w:rPr>
        <w:t xml:space="preserve">dovoljno </w:t>
      </w:r>
      <w:r w:rsidRPr="00B37209">
        <w:rPr>
          <w:sz w:val="22"/>
          <w:szCs w:val="22"/>
        </w:rPr>
        <w:t xml:space="preserve">_____________________ . </w:t>
      </w:r>
    </w:p>
    <w:p w14:paraId="7A355BF9" w14:textId="77777777" w:rsidR="00F1322B" w:rsidRPr="00B37209" w:rsidRDefault="00F1322B" w:rsidP="00F1322B">
      <w:pPr>
        <w:pStyle w:val="Odlomakpopis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 xml:space="preserve">Ako kažemo da energija nikad ne nestaje, nego se prenosi s jednog tijela na drugo, kako možeš objasniti da se tijelo na hladnome zraku ohladi? </w:t>
      </w:r>
    </w:p>
    <w:p w14:paraId="6C164E20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2EC00668" w14:textId="77777777" w:rsidR="00F1322B" w:rsidRPr="00093C47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color w:val="0070C0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  <w:r w:rsidRPr="00093C47">
        <w:rPr>
          <w:color w:val="0070C0"/>
        </w:rPr>
        <w:br w:type="page"/>
      </w:r>
    </w:p>
    <w:p w14:paraId="17C28319" w14:textId="77777777" w:rsidR="00F1322B" w:rsidRPr="007E25B3" w:rsidRDefault="00F1322B" w:rsidP="00F132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Toplinska izolacija 2. dio</w:t>
      </w:r>
    </w:p>
    <w:p w14:paraId="45E96D89" w14:textId="77777777" w:rsidR="00F1322B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</w:p>
    <w:p w14:paraId="1C2C1C38" w14:textId="0C481F6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B37209">
        <w:rPr>
          <w:rFonts w:ascii="Times New Roman" w:eastAsia="Times New Roman" w:hAnsi="Times New Roman" w:cs="Times New Roman"/>
        </w:rPr>
        <w:t>Pročitaj tekst udžbenika (str. 66 – 68) i riješi zadatke.</w:t>
      </w:r>
    </w:p>
    <w:p w14:paraId="6343446B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</w:p>
    <w:p w14:paraId="26A49FEE" w14:textId="77777777" w:rsidR="00F1322B" w:rsidRPr="00B37209" w:rsidRDefault="00F1322B" w:rsidP="00F1322B">
      <w:pPr>
        <w:pStyle w:val="Odlomakpopis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Koja je zajednička značajka materijala koji se upotrebljavaju za toplinsku izolaciju kuća?</w:t>
      </w:r>
    </w:p>
    <w:p w14:paraId="149825E3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B37209"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14:paraId="2BF22053" w14:textId="77777777" w:rsidR="00F1322B" w:rsidRPr="00B37209" w:rsidRDefault="00F1322B" w:rsidP="00F1322B">
      <w:pPr>
        <w:pStyle w:val="Odlomakpopis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Usporedi šupljikavost cigle ili dupla prozorska stakla s krznom ili dlakom životinja. Što je toplinski izolator u svim navedenim primjerima? __________________________________________________________________________________</w:t>
      </w:r>
    </w:p>
    <w:p w14:paraId="02CEE619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B37209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565E0DAB" w14:textId="77777777" w:rsidR="00F1322B" w:rsidRPr="00B37209" w:rsidRDefault="00F1322B" w:rsidP="00F1322B">
      <w:pPr>
        <w:pStyle w:val="Odlomakpopis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Pri niskoj temperaturi, hladi li se tijelo brže kad zrak miruje ili na vjetru? Objasni!</w:t>
      </w:r>
    </w:p>
    <w:p w14:paraId="713F48FD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B3720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23E00A06" w14:textId="77777777" w:rsidR="00F1322B" w:rsidRPr="00B37209" w:rsidRDefault="00F1322B" w:rsidP="00F1322B">
      <w:pPr>
        <w:pStyle w:val="Odlomakpopis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Životinje toplinsku energiju dobivaju iz hrane, a kako se toplinska energija dobiva u kućama?</w:t>
      </w:r>
    </w:p>
    <w:p w14:paraId="64ED423F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B37209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7D136252" w14:textId="77777777" w:rsidR="00F1322B" w:rsidRPr="00B37209" w:rsidRDefault="00F1322B" w:rsidP="00F1322B">
      <w:pPr>
        <w:pStyle w:val="Odlomakpopis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Izgaranjem fosilnih goriva oslobađa se toplina, koja se koristi za grijanje, ali to izgaranje šteti okolišu. Objasni.</w:t>
      </w:r>
    </w:p>
    <w:p w14:paraId="6BAFD228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531E37CD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494F8345" w14:textId="77777777" w:rsidR="00F1322B" w:rsidRPr="00B37209" w:rsidRDefault="00F1322B" w:rsidP="00F1322B">
      <w:pPr>
        <w:pStyle w:val="Odlomakpopis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Koji se obnovljivi izvori energije mogu koristiti za grijanje kuća, a da pri tome ne štete (ili manje štete) okolišu?</w:t>
      </w:r>
    </w:p>
    <w:p w14:paraId="0A6BD911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66732356" w14:textId="77777777" w:rsidR="00F1322B" w:rsidRPr="00B37209" w:rsidRDefault="00F1322B" w:rsidP="00F1322B">
      <w:pPr>
        <w:pStyle w:val="Odlomakpopisa"/>
        <w:tabs>
          <w:tab w:val="left" w:pos="426"/>
        </w:tabs>
        <w:spacing w:line="360" w:lineRule="auto"/>
        <w:ind w:left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__________________________________________________________________________________</w:t>
      </w:r>
    </w:p>
    <w:p w14:paraId="6A1F82FD" w14:textId="77777777" w:rsidR="00F1322B" w:rsidRPr="00B37209" w:rsidRDefault="00F1322B" w:rsidP="00F1322B">
      <w:pPr>
        <w:pStyle w:val="Odlomakpopisa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Ako u kući ili stanu neke obitelji ima pukotina oko vrata i prozora, moramo utrošiti više energije za održavanje stalne temperature. Navedi zašto to nije korisno:</w:t>
      </w:r>
    </w:p>
    <w:p w14:paraId="55F12190" w14:textId="77777777" w:rsidR="00F1322B" w:rsidRPr="00B37209" w:rsidRDefault="00F1322B" w:rsidP="00F1322B">
      <w:pPr>
        <w:pStyle w:val="Odlomakpopisa"/>
        <w:numPr>
          <w:ilvl w:val="0"/>
          <w:numId w:val="4"/>
        </w:numPr>
        <w:tabs>
          <w:tab w:val="left" w:pos="426"/>
        </w:tabs>
        <w:spacing w:line="360" w:lineRule="auto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za obitelj ___________________________________________________________________</w:t>
      </w:r>
    </w:p>
    <w:p w14:paraId="1EA1829B" w14:textId="77777777" w:rsidR="00F1322B" w:rsidRPr="00B37209" w:rsidRDefault="00F1322B" w:rsidP="00F1322B">
      <w:pPr>
        <w:pStyle w:val="Odlomakpopisa"/>
        <w:numPr>
          <w:ilvl w:val="0"/>
          <w:numId w:val="4"/>
        </w:numPr>
        <w:tabs>
          <w:tab w:val="left" w:pos="426"/>
        </w:tabs>
        <w:spacing w:line="360" w:lineRule="auto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za okoliš ___________________________________________________________________</w:t>
      </w:r>
    </w:p>
    <w:p w14:paraId="351C405D" w14:textId="77777777" w:rsidR="00F1322B" w:rsidRPr="00B37209" w:rsidRDefault="00F1322B" w:rsidP="00F1322B">
      <w:pPr>
        <w:pStyle w:val="Odlomakpopisa"/>
        <w:numPr>
          <w:ilvl w:val="0"/>
          <w:numId w:val="3"/>
        </w:numPr>
        <w:tabs>
          <w:tab w:val="left" w:pos="426"/>
        </w:tabs>
        <w:spacing w:line="360" w:lineRule="auto"/>
        <w:ind w:hanging="720"/>
        <w:textAlignment w:val="baseline"/>
        <w:rPr>
          <w:sz w:val="22"/>
          <w:szCs w:val="22"/>
        </w:rPr>
      </w:pPr>
      <w:r w:rsidRPr="00B37209">
        <w:rPr>
          <w:sz w:val="22"/>
          <w:szCs w:val="22"/>
        </w:rPr>
        <w:t>Opiši kako kuća iz prethodnog primjera može postati energetski učinkovita.</w:t>
      </w:r>
    </w:p>
    <w:p w14:paraId="17DDF146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B37209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387DDAD4" w14:textId="77777777" w:rsidR="00F1322B" w:rsidRPr="00B37209" w:rsidRDefault="00F1322B" w:rsidP="00F1322B">
      <w:pPr>
        <w:tabs>
          <w:tab w:val="left" w:pos="426"/>
        </w:tabs>
        <w:spacing w:after="0" w:line="360" w:lineRule="auto"/>
        <w:textAlignment w:val="baseline"/>
        <w:rPr>
          <w:rFonts w:ascii="Times New Roman" w:hAnsi="Times New Roman" w:cs="Times New Roman"/>
        </w:rPr>
      </w:pPr>
      <w:r w:rsidRPr="00B37209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7250FC0D" w14:textId="77777777" w:rsidR="00531874" w:rsidRDefault="00531874"/>
    <w:sectPr w:rsidR="00531874" w:rsidSect="00F13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77E"/>
    <w:multiLevelType w:val="hybridMultilevel"/>
    <w:tmpl w:val="5F2A4EB8"/>
    <w:lvl w:ilvl="0" w:tplc="5574C50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575D6"/>
    <w:multiLevelType w:val="hybridMultilevel"/>
    <w:tmpl w:val="7DB4DE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07708"/>
    <w:multiLevelType w:val="hybridMultilevel"/>
    <w:tmpl w:val="BCEE872C"/>
    <w:lvl w:ilvl="0" w:tplc="45EC0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00F4"/>
    <w:multiLevelType w:val="hybridMultilevel"/>
    <w:tmpl w:val="705C0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2B"/>
    <w:rsid w:val="00531874"/>
    <w:rsid w:val="00F1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DA8D"/>
  <w15:chartTrackingRefBased/>
  <w15:docId w15:val="{D1D69F1E-03F7-44E2-B793-2A5DE732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2B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2773-D586-43B6-9121-9598F284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Kozličić Juraga</dc:creator>
  <cp:keywords/>
  <dc:description/>
  <cp:lastModifiedBy>Irina Kozličić Juraga</cp:lastModifiedBy>
  <cp:revision>1</cp:revision>
  <dcterms:created xsi:type="dcterms:W3CDTF">2022-01-17T18:04:00Z</dcterms:created>
  <dcterms:modified xsi:type="dcterms:W3CDTF">2022-01-17T18:05:00Z</dcterms:modified>
</cp:coreProperties>
</file>